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3E46E7">
      <w:pPr>
        <w:tabs>
          <w:tab w:val="center" w:pos="1938"/>
          <w:tab w:val="center" w:pos="6783"/>
        </w:tabs>
        <w:jc w:val="both"/>
      </w:pPr>
      <w:r>
        <w:tab/>
      </w:r>
      <w:r>
        <w:rPr>
          <w:b/>
        </w:rPr>
        <w:t>TRƯỜNG CAO ĐẲNG</w:t>
      </w:r>
      <w:r>
        <w:tab/>
      </w:r>
      <w:r>
        <w:rPr>
          <w:b/>
        </w:rPr>
        <w:t>CỘNG HÒA XÃ HỘI CHỦ NGHĨA VIỆT NAM</w:t>
      </w:r>
    </w:p>
    <w:p w:rsidR="003E46E7" w:rsidRDefault="003E46E7" w:rsidP="003E46E7">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sidR="003E46E7">
        <w:rPr>
          <w:b/>
          <w:sz w:val="26"/>
          <w:szCs w:val="26"/>
        </w:rPr>
        <w:tab/>
      </w:r>
      <w:r w:rsidR="003E46E7">
        <w:rPr>
          <w:b/>
          <w:sz w:val="26"/>
          <w:szCs w:val="26"/>
        </w:rPr>
        <w:tab/>
      </w:r>
      <w:r w:rsidR="003E46E7">
        <w:rPr>
          <w:i/>
          <w:sz w:val="26"/>
          <w:szCs w:val="26"/>
        </w:rPr>
        <w:t>Tp. Hồ Chí Minh, ngày 2</w:t>
      </w:r>
      <w:r>
        <w:rPr>
          <w:i/>
          <w:sz w:val="26"/>
          <w:szCs w:val="26"/>
        </w:rPr>
        <w:t>5</w:t>
      </w:r>
      <w:r w:rsidR="003E46E7">
        <w:rPr>
          <w:i/>
          <w:sz w:val="26"/>
          <w:szCs w:val="26"/>
        </w:rPr>
        <w:t xml:space="preserve"> tháng 8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3E46E7" w:rsidRDefault="003E46E7" w:rsidP="0055677F">
      <w:pPr>
        <w:spacing w:before="60"/>
        <w:jc w:val="center"/>
        <w:rPr>
          <w:b/>
          <w:sz w:val="28"/>
          <w:szCs w:val="28"/>
        </w:rPr>
      </w:pPr>
      <w:r>
        <w:rPr>
          <w:b/>
          <w:sz w:val="28"/>
          <w:szCs w:val="28"/>
        </w:rPr>
        <w:t xml:space="preserve">Về việc </w:t>
      </w:r>
      <w:r w:rsidR="00AF5CC0">
        <w:rPr>
          <w:b/>
          <w:sz w:val="28"/>
          <w:szCs w:val="28"/>
        </w:rPr>
        <w:t>bố trí và lắp đặt hệ thống ổ cắm điện cho các giường ở</w:t>
      </w:r>
      <w:r w:rsidR="0055677F">
        <w:rPr>
          <w:b/>
          <w:sz w:val="28"/>
          <w:szCs w:val="28"/>
        </w:rPr>
        <w:t xml:space="preserve"> khu</w:t>
      </w:r>
      <w:r>
        <w:rPr>
          <w:b/>
          <w:sz w:val="28"/>
          <w:szCs w:val="28"/>
        </w:rPr>
        <w:t xml:space="preserve"> Ký túc xá </w:t>
      </w:r>
      <w:r w:rsidR="0055677F">
        <w:rPr>
          <w:b/>
          <w:sz w:val="28"/>
          <w:szCs w:val="28"/>
        </w:rPr>
        <w:t xml:space="preserve">mới </w:t>
      </w:r>
      <w:r w:rsidR="00AF5CC0">
        <w:rPr>
          <w:b/>
          <w:sz w:val="28"/>
          <w:szCs w:val="28"/>
        </w:rPr>
        <w:t>N</w:t>
      </w:r>
      <w:r>
        <w:rPr>
          <w:b/>
          <w:sz w:val="28"/>
          <w:szCs w:val="28"/>
        </w:rPr>
        <w:t>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751237" w:rsidRDefault="00751237" w:rsidP="003E46E7">
      <w:pPr>
        <w:spacing w:before="80" w:after="80"/>
        <w:jc w:val="both"/>
        <w:rPr>
          <w:sz w:val="28"/>
          <w:szCs w:val="28"/>
        </w:rPr>
      </w:pPr>
      <w:r>
        <w:rPr>
          <w:sz w:val="28"/>
          <w:szCs w:val="28"/>
        </w:rPr>
        <w:tab/>
      </w:r>
      <w:r>
        <w:rPr>
          <w:sz w:val="28"/>
          <w:szCs w:val="28"/>
        </w:rPr>
        <w:tab/>
        <w:t>- Trưởng phòng Quản trị - Dịch vụ;</w:t>
      </w:r>
    </w:p>
    <w:p w:rsidR="00751237" w:rsidRDefault="00751237" w:rsidP="003E46E7">
      <w:pPr>
        <w:spacing w:before="80" w:after="80"/>
        <w:jc w:val="both"/>
        <w:rPr>
          <w:sz w:val="28"/>
          <w:szCs w:val="28"/>
        </w:rPr>
      </w:pPr>
      <w:r>
        <w:rPr>
          <w:sz w:val="28"/>
          <w:szCs w:val="28"/>
        </w:rPr>
        <w:tab/>
      </w:r>
    </w:p>
    <w:p w:rsidR="003E46E7" w:rsidRPr="0055677F" w:rsidRDefault="00AF5CC0" w:rsidP="00AF5CC0">
      <w:pPr>
        <w:spacing w:before="120" w:after="120"/>
        <w:ind w:firstLine="567"/>
        <w:jc w:val="both"/>
        <w:rPr>
          <w:strike/>
          <w:sz w:val="28"/>
          <w:szCs w:val="28"/>
        </w:rPr>
      </w:pPr>
      <w:r>
        <w:rPr>
          <w:sz w:val="28"/>
          <w:szCs w:val="28"/>
        </w:rPr>
        <w:t xml:space="preserve">Qua công tác kiểm tra trang thiết bị các </w:t>
      </w:r>
      <w:bookmarkStart w:id="0" w:name="_GoBack"/>
      <w:bookmarkEnd w:id="0"/>
      <w:r w:rsidR="003E46E7">
        <w:rPr>
          <w:sz w:val="28"/>
          <w:szCs w:val="28"/>
        </w:rPr>
        <w:t xml:space="preserve">phòng ở tại Ký túc xá </w:t>
      </w:r>
      <w:r>
        <w:rPr>
          <w:sz w:val="28"/>
          <w:szCs w:val="28"/>
        </w:rPr>
        <w:t>mới được sửa chữa, cải tạo. Tổ Quản lý Ký túc xá đã ghi nhận, các phòng ở hiện nay còn thiếu hệ thống các ổ cắm điện tại mỗi giường ở của học sinh sinh viên;</w:t>
      </w:r>
      <w:r w:rsidR="003E46E7">
        <w:rPr>
          <w:sz w:val="28"/>
          <w:szCs w:val="28"/>
        </w:rPr>
        <w:t xml:space="preserve"> </w:t>
      </w:r>
    </w:p>
    <w:p w:rsidR="003E46E7" w:rsidRDefault="00AF5CC0" w:rsidP="003E46E7">
      <w:pPr>
        <w:spacing w:before="120" w:after="120"/>
        <w:ind w:firstLine="567"/>
        <w:jc w:val="both"/>
        <w:rPr>
          <w:sz w:val="28"/>
          <w:szCs w:val="28"/>
        </w:rPr>
      </w:pPr>
      <w:r>
        <w:rPr>
          <w:sz w:val="28"/>
          <w:szCs w:val="28"/>
        </w:rPr>
        <w:t>Để</w:t>
      </w:r>
      <w:r w:rsidR="003E46E7">
        <w:rPr>
          <w:sz w:val="28"/>
          <w:szCs w:val="28"/>
        </w:rPr>
        <w:t xml:space="preserve"> đảm bảo </w:t>
      </w:r>
      <w:r>
        <w:rPr>
          <w:sz w:val="28"/>
          <w:szCs w:val="28"/>
        </w:rPr>
        <w:t xml:space="preserve">cho nhu cầu </w:t>
      </w:r>
      <w:r w:rsidR="003E46E7">
        <w:rPr>
          <w:sz w:val="28"/>
          <w:szCs w:val="28"/>
        </w:rPr>
        <w:t>sinh hoạt cho học sinh sinh viên ở nội trú</w:t>
      </w:r>
      <w:r w:rsidR="00FF3753">
        <w:rPr>
          <w:sz w:val="28"/>
          <w:szCs w:val="28"/>
        </w:rPr>
        <w:t xml:space="preserve"> cho việc thắp sáng đèn học vào ban đêm, sử dụng máy vi tính cá nhân..</w:t>
      </w:r>
      <w:r w:rsidR="003E46E7">
        <w:rPr>
          <w:sz w:val="28"/>
          <w:szCs w:val="28"/>
        </w:rPr>
        <w:t>. Tổ Quản lý Ký túc xá đề nghị các cấp lãnh đạo nhà trường cho tiến hành:</w:t>
      </w:r>
    </w:p>
    <w:p w:rsidR="003E46E7" w:rsidRDefault="00AF5CC0" w:rsidP="003E46E7">
      <w:pPr>
        <w:spacing w:before="120" w:after="120"/>
        <w:ind w:firstLine="567"/>
        <w:jc w:val="both"/>
        <w:rPr>
          <w:sz w:val="28"/>
          <w:szCs w:val="28"/>
        </w:rPr>
      </w:pPr>
      <w:r>
        <w:rPr>
          <w:sz w:val="28"/>
          <w:szCs w:val="28"/>
        </w:rPr>
        <w:t xml:space="preserve">- Bố trí, lắp đặt </w:t>
      </w:r>
      <w:r w:rsidR="00751237">
        <w:rPr>
          <w:sz w:val="28"/>
          <w:szCs w:val="28"/>
        </w:rPr>
        <w:t xml:space="preserve">thêm </w:t>
      </w:r>
      <w:r>
        <w:rPr>
          <w:sz w:val="28"/>
          <w:szCs w:val="28"/>
        </w:rPr>
        <w:t xml:space="preserve">hệ thống ổ cắm điện </w:t>
      </w:r>
      <w:r w:rsidR="00FF3753">
        <w:rPr>
          <w:sz w:val="28"/>
          <w:szCs w:val="28"/>
        </w:rPr>
        <w:t>gần vị trí</w:t>
      </w:r>
      <w:r>
        <w:rPr>
          <w:sz w:val="28"/>
          <w:szCs w:val="28"/>
        </w:rPr>
        <w:t xml:space="preserve"> các giường ở tại khu Ký túc xá mới;</w:t>
      </w:r>
    </w:p>
    <w:p w:rsidR="003E46E7" w:rsidRDefault="003E46E7" w:rsidP="003E46E7">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10363" w:type="dxa"/>
        <w:tblInd w:w="-176" w:type="dxa"/>
        <w:tblLook w:val="04A0" w:firstRow="1" w:lastRow="0" w:firstColumn="1" w:lastColumn="0" w:noHBand="0" w:noVBand="1"/>
      </w:tblPr>
      <w:tblGrid>
        <w:gridCol w:w="1984"/>
        <w:gridCol w:w="852"/>
        <w:gridCol w:w="2126"/>
        <w:gridCol w:w="2552"/>
        <w:gridCol w:w="2849"/>
      </w:tblGrid>
      <w:tr w:rsidR="00751237" w:rsidTr="00751237">
        <w:trPr>
          <w:trHeight w:val="1669"/>
        </w:trPr>
        <w:tc>
          <w:tcPr>
            <w:tcW w:w="1984" w:type="dxa"/>
            <w:hideMark/>
          </w:tcPr>
          <w:p w:rsidR="00751237" w:rsidRDefault="00751237">
            <w:pPr>
              <w:spacing w:before="80" w:after="80"/>
              <w:rPr>
                <w:b/>
                <w:bCs/>
              </w:rPr>
            </w:pPr>
            <w:r>
              <w:rPr>
                <w:b/>
                <w:bCs/>
              </w:rPr>
              <w:t>HIỆU TRƯỞNG</w:t>
            </w:r>
          </w:p>
        </w:tc>
        <w:tc>
          <w:tcPr>
            <w:tcW w:w="852" w:type="dxa"/>
          </w:tcPr>
          <w:p w:rsidR="00751237" w:rsidRDefault="00751237">
            <w:pPr>
              <w:spacing w:before="80" w:after="80"/>
              <w:ind w:firstLine="885"/>
              <w:rPr>
                <w:b/>
                <w:bCs/>
              </w:rPr>
            </w:pPr>
          </w:p>
        </w:tc>
        <w:tc>
          <w:tcPr>
            <w:tcW w:w="2126" w:type="dxa"/>
          </w:tcPr>
          <w:p w:rsidR="00751237" w:rsidRDefault="00751237">
            <w:pPr>
              <w:spacing w:before="80" w:after="80"/>
              <w:rPr>
                <w:b/>
                <w:bCs/>
              </w:rPr>
            </w:pPr>
            <w:r>
              <w:rPr>
                <w:b/>
                <w:bCs/>
              </w:rPr>
              <w:t>P. QT - DV</w:t>
            </w:r>
          </w:p>
        </w:tc>
        <w:tc>
          <w:tcPr>
            <w:tcW w:w="2552" w:type="dxa"/>
          </w:tcPr>
          <w:p w:rsidR="00751237" w:rsidRDefault="00751237">
            <w:pPr>
              <w:spacing w:before="80" w:after="80"/>
              <w:rPr>
                <w:b/>
                <w:bCs/>
              </w:rPr>
            </w:pPr>
            <w:r>
              <w:rPr>
                <w:b/>
                <w:bCs/>
              </w:rPr>
              <w:t>P. CTCT-HSSV</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rPr>
                <w:b/>
                <w:bCs/>
                <w:i/>
                <w:sz w:val="26"/>
                <w:szCs w:val="26"/>
              </w:rPr>
            </w:pPr>
            <w:r>
              <w:rPr>
                <w:b/>
                <w:bCs/>
                <w:i/>
                <w:sz w:val="26"/>
                <w:szCs w:val="26"/>
              </w:rPr>
              <w:t>Hồ Minh Lợi</w:t>
            </w:r>
          </w:p>
        </w:tc>
        <w:tc>
          <w:tcPr>
            <w:tcW w:w="2849" w:type="dxa"/>
          </w:tcPr>
          <w:p w:rsidR="00751237" w:rsidRDefault="00751237">
            <w:pPr>
              <w:spacing w:before="80" w:after="80"/>
              <w:jc w:val="center"/>
              <w:rPr>
                <w:b/>
                <w:bCs/>
              </w:rPr>
            </w:pPr>
            <w:r>
              <w:rPr>
                <w:b/>
                <w:bCs/>
              </w:rPr>
              <w:t>TT. QUẢN LÝ KTX</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3E46E7"/>
    <w:rsid w:val="004A16F2"/>
    <w:rsid w:val="0055677F"/>
    <w:rsid w:val="00751237"/>
    <w:rsid w:val="007F1ED6"/>
    <w:rsid w:val="008E4644"/>
    <w:rsid w:val="00AF5CC0"/>
    <w:rsid w:val="00CF2486"/>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4</cp:revision>
  <cp:lastPrinted>2017-08-24T06:23:00Z</cp:lastPrinted>
  <dcterms:created xsi:type="dcterms:W3CDTF">2017-08-25T02:41:00Z</dcterms:created>
  <dcterms:modified xsi:type="dcterms:W3CDTF">2017-08-29T05:47:00Z</dcterms:modified>
</cp:coreProperties>
</file>